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D5" w:rsidRDefault="00902AD5" w:rsidP="00902AD5">
      <w:r>
        <w:t>Impact of Testosterone Therapy on</w:t>
      </w:r>
    </w:p>
    <w:p w:rsidR="00902AD5" w:rsidRDefault="00902AD5" w:rsidP="00902AD5">
      <w:r>
        <w:t xml:space="preserve">Prostate Health in </w:t>
      </w:r>
      <w:proofErr w:type="gramStart"/>
      <w:r>
        <w:t>Seniors</w:t>
      </w:r>
      <w:proofErr w:type="gramEnd"/>
    </w:p>
    <w:p w:rsidR="00902AD5" w:rsidRDefault="00902AD5" w:rsidP="00902AD5"/>
    <w:p w:rsidR="00902AD5" w:rsidRDefault="00902AD5" w:rsidP="00902AD5">
      <w:proofErr w:type="spellStart"/>
      <w:proofErr w:type="gramStart"/>
      <w:r>
        <w:t>Zaključak</w:t>
      </w:r>
      <w:proofErr w:type="spellEnd"/>
      <w:r>
        <w:t>.</w:t>
      </w:r>
      <w:proofErr w:type="gramEnd"/>
      <w:r>
        <w:t xml:space="preserve"> Pre </w:t>
      </w:r>
      <w:proofErr w:type="spellStart"/>
      <w:r>
        <w:t>hormonske</w:t>
      </w:r>
      <w:proofErr w:type="spellEnd"/>
      <w:r>
        <w:t xml:space="preserve"> </w:t>
      </w:r>
      <w:proofErr w:type="spellStart"/>
      <w:r>
        <w:t>substitucije</w:t>
      </w:r>
      <w:proofErr w:type="spellEnd"/>
      <w:r>
        <w:t xml:space="preserve"> </w:t>
      </w:r>
      <w:proofErr w:type="spellStart"/>
      <w:r>
        <w:t>testosteron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uraditi</w:t>
      </w:r>
      <w:proofErr w:type="spellEnd"/>
      <w:r>
        <w:t xml:space="preserve"> </w:t>
      </w:r>
      <w:proofErr w:type="spellStart"/>
      <w:r>
        <w:t>Ultrazvuk</w:t>
      </w:r>
      <w:proofErr w:type="spellEnd"/>
      <w:r>
        <w:t xml:space="preserve"> prostate</w:t>
      </w:r>
    </w:p>
    <w:p w:rsidR="00902AD5" w:rsidRDefault="00902AD5" w:rsidP="00902AD5">
      <w:proofErr w:type="gramStart"/>
      <w:r>
        <w:t xml:space="preserve">On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procemi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je prostate </w:t>
      </w:r>
      <w:proofErr w:type="spellStart"/>
      <w:r>
        <w:t>uvećana</w:t>
      </w:r>
      <w:proofErr w:type="spellEnd"/>
      <w:r>
        <w:t xml:space="preserve"> pre </w:t>
      </w:r>
      <w:proofErr w:type="spellStart"/>
      <w:r>
        <w:t>davanja</w:t>
      </w:r>
      <w:proofErr w:type="spellEnd"/>
      <w:r>
        <w:t xml:space="preserve"> testosterone.</w:t>
      </w:r>
      <w:proofErr w:type="gramEnd"/>
      <w:r>
        <w:t xml:space="preserve"> </w:t>
      </w:r>
      <w:proofErr w:type="spellStart"/>
      <w:r>
        <w:t>Zakasnelo</w:t>
      </w:r>
      <w:proofErr w:type="spellEnd"/>
    </w:p>
    <w:p w:rsidR="00902AD5" w:rsidRDefault="00902AD5" w:rsidP="00902AD5">
      <w:proofErr w:type="spellStart"/>
      <w:proofErr w:type="gramStart"/>
      <w:r>
        <w:t>započinjanje</w:t>
      </w:r>
      <w:proofErr w:type="spellEnd"/>
      <w:proofErr w:type="gramEnd"/>
      <w:r>
        <w:t xml:space="preserve"> </w:t>
      </w:r>
      <w:proofErr w:type="spellStart"/>
      <w:r>
        <w:t>davanja</w:t>
      </w:r>
      <w:proofErr w:type="spellEnd"/>
      <w:r>
        <w:t xml:space="preserve"> testosterone </w:t>
      </w:r>
      <w:proofErr w:type="spellStart"/>
      <w:r>
        <w:t>jedino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objasniti</w:t>
      </w:r>
      <w:proofErr w:type="spellEnd"/>
      <w:r>
        <w:t xml:space="preserve"> benign </w:t>
      </w:r>
      <w:proofErr w:type="spellStart"/>
      <w:r>
        <w:t>uvećanje</w:t>
      </w:r>
      <w:proofErr w:type="spellEnd"/>
      <w:r>
        <w:t xml:space="preserve"> prostate a ne</w:t>
      </w:r>
    </w:p>
    <w:p w:rsidR="00902AD5" w:rsidRDefault="00902AD5" w:rsidP="00902AD5">
      <w:proofErr w:type="spellStart"/>
      <w:proofErr w:type="gramStart"/>
      <w:r>
        <w:t>da</w:t>
      </w:r>
      <w:proofErr w:type="spellEnd"/>
      <w:proofErr w:type="gramEnd"/>
      <w:r>
        <w:t xml:space="preserve"> je to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testosterone.DR</w:t>
      </w:r>
      <w:proofErr w:type="spellEnd"/>
      <w:r>
        <w:t xml:space="preserve">. </w:t>
      </w:r>
      <w:proofErr w:type="spellStart"/>
      <w:r>
        <w:t>Tihomir</w:t>
      </w:r>
      <w:proofErr w:type="spellEnd"/>
      <w:r>
        <w:t xml:space="preserve"> </w:t>
      </w:r>
      <w:proofErr w:type="spellStart"/>
      <w:r>
        <w:t>Mihailović</w:t>
      </w:r>
      <w:proofErr w:type="spellEnd"/>
      <w:r>
        <w:t xml:space="preserve"> spec </w:t>
      </w:r>
      <w:proofErr w:type="spellStart"/>
      <w:r>
        <w:t>radiologije</w:t>
      </w:r>
      <w:proofErr w:type="spellEnd"/>
    </w:p>
    <w:p w:rsidR="00902AD5" w:rsidRDefault="00902AD5" w:rsidP="00902AD5">
      <w:r>
        <w:t>U PRAKSI:</w:t>
      </w:r>
    </w:p>
    <w:p w:rsidR="00902AD5" w:rsidRDefault="00902AD5" w:rsidP="00902AD5">
      <w:r>
        <w:t>„</w:t>
      </w:r>
      <w:proofErr w:type="spellStart"/>
      <w:r>
        <w:t>Uprkos</w:t>
      </w:r>
      <w:proofErr w:type="spellEnd"/>
      <w:r>
        <w:t xml:space="preserve"> </w:t>
      </w:r>
      <w:proofErr w:type="spellStart"/>
      <w:r>
        <w:t>dokazanoj</w:t>
      </w:r>
      <w:proofErr w:type="spellEnd"/>
      <w:r>
        <w:t xml:space="preserve"> </w:t>
      </w:r>
      <w:proofErr w:type="spellStart"/>
      <w:r>
        <w:t>efikasnosti</w:t>
      </w:r>
      <w:proofErr w:type="spellEnd"/>
      <w:r>
        <w:t xml:space="preserve"> u </w:t>
      </w:r>
      <w:proofErr w:type="spellStart"/>
      <w:r>
        <w:t>lečenju</w:t>
      </w:r>
      <w:proofErr w:type="spellEnd"/>
      <w:r>
        <w:t xml:space="preserve"> </w:t>
      </w:r>
      <w:proofErr w:type="spellStart"/>
      <w:r>
        <w:t>hipogonadizma</w:t>
      </w:r>
      <w:proofErr w:type="spellEnd"/>
      <w:r>
        <w:t xml:space="preserve">, </w:t>
      </w:r>
      <w:proofErr w:type="spellStart"/>
      <w:r>
        <w:t>mnogi</w:t>
      </w:r>
      <w:proofErr w:type="spellEnd"/>
      <w:r>
        <w:t xml:space="preserve"> </w:t>
      </w:r>
      <w:proofErr w:type="spellStart"/>
      <w:r>
        <w:t>muškarci</w:t>
      </w:r>
      <w:proofErr w:type="spellEnd"/>
      <w:r>
        <w:t xml:space="preserve"> </w:t>
      </w:r>
      <w:proofErr w:type="spellStart"/>
      <w:r>
        <w:t>ostaju</w:t>
      </w:r>
      <w:proofErr w:type="spellEnd"/>
    </w:p>
    <w:p w:rsidR="00902AD5" w:rsidRDefault="00902AD5" w:rsidP="00902AD5">
      <w:proofErr w:type="spellStart"/>
      <w:proofErr w:type="gramStart"/>
      <w:r>
        <w:t>nelečeni</w:t>
      </w:r>
      <w:proofErr w:type="spellEnd"/>
      <w:proofErr w:type="gram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zabrinutosti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raka</w:t>
      </w:r>
      <w:proofErr w:type="spellEnd"/>
      <w:r>
        <w:t xml:space="preserve"> prostate (</w:t>
      </w:r>
      <w:proofErr w:type="spellStart"/>
      <w:r>
        <w:t>PCa</w:t>
      </w:r>
      <w:proofErr w:type="spellEnd"/>
      <w:r>
        <w:t xml:space="preserve">).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pružaju</w:t>
      </w:r>
      <w:proofErr w:type="spellEnd"/>
    </w:p>
    <w:p w:rsidR="00902AD5" w:rsidRDefault="00902AD5" w:rsidP="00902AD5">
      <w:proofErr w:type="spellStart"/>
      <w:proofErr w:type="gramStart"/>
      <w:r>
        <w:t>ohrabrujuće</w:t>
      </w:r>
      <w:proofErr w:type="spellEnd"/>
      <w:proofErr w:type="gramEnd"/>
      <w:r>
        <w:t xml:space="preserve">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podržati</w:t>
      </w:r>
      <w:proofErr w:type="spellEnd"/>
      <w:r>
        <w:t xml:space="preserve"> </w:t>
      </w:r>
      <w:proofErr w:type="spellStart"/>
      <w:r>
        <w:t>informisanije</w:t>
      </w:r>
      <w:proofErr w:type="spellEnd"/>
      <w:r>
        <w:t xml:space="preserve">, </w:t>
      </w:r>
      <w:proofErr w:type="spellStart"/>
      <w:r>
        <w:t>individualizovanije</w:t>
      </w:r>
      <w:proofErr w:type="spellEnd"/>
      <w:r>
        <w:t xml:space="preserve"> </w:t>
      </w:r>
      <w:proofErr w:type="spellStart"/>
      <w:r>
        <w:t>kliničko</w:t>
      </w:r>
      <w:proofErr w:type="spellEnd"/>
    </w:p>
    <w:p w:rsidR="00902AD5" w:rsidRDefault="00902AD5" w:rsidP="00902AD5">
      <w:proofErr w:type="spellStart"/>
      <w:proofErr w:type="gramStart"/>
      <w:r>
        <w:t>donošenje</w:t>
      </w:r>
      <w:proofErr w:type="spellEnd"/>
      <w:proofErr w:type="gramEnd"/>
      <w:r>
        <w:t xml:space="preserve"> </w:t>
      </w:r>
      <w:proofErr w:type="spellStart"/>
      <w:r>
        <w:t>odluka</w:t>
      </w:r>
      <w:proofErr w:type="spellEnd"/>
      <w:r>
        <w:t xml:space="preserve">, </w:t>
      </w:r>
      <w:proofErr w:type="spellStart"/>
      <w:r>
        <w:t>potencijalno</w:t>
      </w:r>
      <w:proofErr w:type="spellEnd"/>
      <w:r>
        <w:t xml:space="preserve"> </w:t>
      </w:r>
      <w:proofErr w:type="spellStart"/>
      <w:r>
        <w:t>podstičući</w:t>
      </w:r>
      <w:proofErr w:type="spellEnd"/>
      <w:r>
        <w:t xml:space="preserve">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razmatranje</w:t>
      </w:r>
      <w:proofErr w:type="spellEnd"/>
      <w:r>
        <w:t xml:space="preserve"> TRT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podobnim</w:t>
      </w:r>
      <w:proofErr w:type="spellEnd"/>
    </w:p>
    <w:p w:rsidR="00902AD5" w:rsidRDefault="00902AD5" w:rsidP="00902AD5">
      <w:proofErr w:type="spellStart"/>
      <w:proofErr w:type="gramStart"/>
      <w:r>
        <w:t>muškarcima</w:t>
      </w:r>
      <w:proofErr w:type="spellEnd"/>
      <w:proofErr w:type="gram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oklevali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započnu</w:t>
      </w:r>
      <w:proofErr w:type="spellEnd"/>
      <w:r>
        <w:t xml:space="preserve"> </w:t>
      </w:r>
      <w:proofErr w:type="spellStart"/>
      <w:r>
        <w:t>terapiju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straha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BPH [</w:t>
      </w:r>
      <w:proofErr w:type="spellStart"/>
      <w:r>
        <w:t>benigna</w:t>
      </w:r>
      <w:proofErr w:type="spellEnd"/>
    </w:p>
    <w:p w:rsidR="00902AD5" w:rsidRDefault="00902AD5" w:rsidP="00902AD5">
      <w:proofErr w:type="spellStart"/>
      <w:proofErr w:type="gramStart"/>
      <w:r>
        <w:t>hiperplazija</w:t>
      </w:r>
      <w:proofErr w:type="spellEnd"/>
      <w:proofErr w:type="gramEnd"/>
      <w:r>
        <w:t xml:space="preserve"> prostate]“, </w:t>
      </w:r>
      <w:proofErr w:type="spellStart"/>
      <w:r>
        <w:t>napisali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autori</w:t>
      </w:r>
      <w:proofErr w:type="spellEnd"/>
      <w:r>
        <w:t xml:space="preserve"> </w:t>
      </w:r>
      <w:proofErr w:type="spellStart"/>
      <w:r>
        <w:t>studije</w:t>
      </w:r>
      <w:proofErr w:type="spellEnd"/>
      <w:r>
        <w:t>.</w:t>
      </w:r>
    </w:p>
    <w:p w:rsidR="00902AD5" w:rsidRDefault="00902AD5" w:rsidP="00902AD5">
      <w:proofErr w:type="spellStart"/>
      <w:r>
        <w:t>Terapija</w:t>
      </w:r>
      <w:proofErr w:type="spellEnd"/>
      <w:r>
        <w:t xml:space="preserve"> </w:t>
      </w:r>
      <w:proofErr w:type="spellStart"/>
      <w:r>
        <w:t>dodavanja</w:t>
      </w:r>
      <w:proofErr w:type="spellEnd"/>
      <w:r>
        <w:t xml:space="preserve"> </w:t>
      </w:r>
      <w:proofErr w:type="spellStart"/>
      <w:r>
        <w:t>testosterona</w:t>
      </w:r>
      <w:proofErr w:type="spellEnd"/>
      <w:r>
        <w:t xml:space="preserve"> (TRT) </w:t>
      </w:r>
      <w:proofErr w:type="spellStart"/>
      <w:r>
        <w:t>povezana</w:t>
      </w:r>
      <w:proofErr w:type="spellEnd"/>
      <w:r>
        <w:t xml:space="preserve"> je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manjim</w:t>
      </w:r>
      <w:proofErr w:type="spellEnd"/>
      <w:r>
        <w:t xml:space="preserve"> </w:t>
      </w:r>
      <w:proofErr w:type="spellStart"/>
      <w:r>
        <w:t>rizikom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raka</w:t>
      </w:r>
      <w:proofErr w:type="spellEnd"/>
      <w:r>
        <w:t xml:space="preserve"> prostate</w:t>
      </w:r>
    </w:p>
    <w:p w:rsidR="00902AD5" w:rsidRDefault="00902AD5" w:rsidP="00902AD5"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umereno</w:t>
      </w:r>
      <w:proofErr w:type="spellEnd"/>
      <w:r>
        <w:t xml:space="preserve"> </w:t>
      </w:r>
      <w:proofErr w:type="spellStart"/>
      <w:r>
        <w:t>većim</w:t>
      </w:r>
      <w:proofErr w:type="spellEnd"/>
      <w:r>
        <w:t xml:space="preserve"> </w:t>
      </w:r>
      <w:proofErr w:type="spellStart"/>
      <w:r>
        <w:t>rizikom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hiperplazije</w:t>
      </w:r>
      <w:proofErr w:type="spellEnd"/>
      <w:r>
        <w:t xml:space="preserve"> prostate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muškaraca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65</w:t>
      </w:r>
    </w:p>
    <w:p w:rsidR="00902AD5" w:rsidRDefault="00902AD5" w:rsidP="00902AD5">
      <w:proofErr w:type="spellStart"/>
      <w:proofErr w:type="gramStart"/>
      <w:r>
        <w:t>godina</w:t>
      </w:r>
      <w:proofErr w:type="spellEnd"/>
      <w:proofErr w:type="gram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hipogonadizmom</w:t>
      </w:r>
      <w:proofErr w:type="spellEnd"/>
      <w:r>
        <w:t xml:space="preserve">. </w:t>
      </w:r>
      <w:proofErr w:type="spellStart"/>
      <w:r>
        <w:t>Jačina</w:t>
      </w:r>
      <w:proofErr w:type="spellEnd"/>
      <w:r>
        <w:t xml:space="preserve"> </w:t>
      </w:r>
      <w:proofErr w:type="spellStart"/>
      <w:r>
        <w:t>povezanosti</w:t>
      </w:r>
      <w:proofErr w:type="spellEnd"/>
      <w:r>
        <w:t xml:space="preserve"> </w:t>
      </w:r>
      <w:proofErr w:type="spellStart"/>
      <w:r>
        <w:t>varirala</w:t>
      </w:r>
      <w:proofErr w:type="spellEnd"/>
      <w:r>
        <w:t xml:space="preserve"> je u </w:t>
      </w:r>
      <w:proofErr w:type="spellStart"/>
      <w:r>
        <w:t>zavisnosti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</w:p>
    <w:p w:rsidR="00902AD5" w:rsidRDefault="00902AD5" w:rsidP="00902AD5">
      <w:proofErr w:type="spellStart"/>
      <w:proofErr w:type="gramStart"/>
      <w:r>
        <w:t>trajanja</w:t>
      </w:r>
      <w:proofErr w:type="spellEnd"/>
      <w:proofErr w:type="gramEnd"/>
      <w:r>
        <w:t xml:space="preserve"> </w:t>
      </w:r>
      <w:proofErr w:type="spellStart"/>
      <w:r>
        <w:t>lečenja</w:t>
      </w:r>
      <w:proofErr w:type="spellEnd"/>
      <w:r>
        <w:t xml:space="preserve">,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je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primenjen</w:t>
      </w:r>
      <w:proofErr w:type="spellEnd"/>
      <w:r>
        <w:t> </w:t>
      </w:r>
    </w:p>
    <w:p w:rsidR="00902AD5" w:rsidRDefault="00902AD5" w:rsidP="00902AD5">
      <w:proofErr w:type="spellStart"/>
      <w:r>
        <w:t>Upotreba</w:t>
      </w:r>
      <w:proofErr w:type="spellEnd"/>
      <w:r>
        <w:t xml:space="preserve"> TRT-a </w:t>
      </w:r>
      <w:proofErr w:type="spellStart"/>
      <w:r>
        <w:t>bila</w:t>
      </w:r>
      <w:proofErr w:type="spellEnd"/>
      <w:r>
        <w:t xml:space="preserve"> je </w:t>
      </w:r>
      <w:proofErr w:type="spellStart"/>
      <w:r>
        <w:t>povezana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smanjenjem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raka</w:t>
      </w:r>
      <w:proofErr w:type="spellEnd"/>
      <w:r>
        <w:t xml:space="preserve"> prostate </w:t>
      </w:r>
      <w:proofErr w:type="spellStart"/>
      <w:r>
        <w:t>za</w:t>
      </w:r>
      <w:proofErr w:type="spellEnd"/>
      <w:r>
        <w:t xml:space="preserve"> 16% (</w:t>
      </w:r>
      <w:proofErr w:type="spellStart"/>
      <w:r>
        <w:t>odnos</w:t>
      </w:r>
      <w:proofErr w:type="spellEnd"/>
    </w:p>
    <w:p w:rsidR="00902AD5" w:rsidRDefault="00902AD5" w:rsidP="00902AD5">
      <w:proofErr w:type="spellStart"/>
      <w:proofErr w:type="gramStart"/>
      <w:r>
        <w:t>rizika</w:t>
      </w:r>
      <w:proofErr w:type="spellEnd"/>
      <w:proofErr w:type="gramEnd"/>
      <w:r>
        <w:t xml:space="preserve"> [HR], 0,84; 95% CI, 0,82-0,86),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primećena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dugotrajne</w:t>
      </w:r>
      <w:proofErr w:type="spellEnd"/>
    </w:p>
    <w:p w:rsidR="00902AD5" w:rsidRDefault="00902AD5" w:rsidP="00902AD5">
      <w:r>
        <w:t xml:space="preserve">(15%), </w:t>
      </w:r>
      <w:proofErr w:type="spellStart"/>
      <w:r>
        <w:t>kratkotrajne</w:t>
      </w:r>
      <w:proofErr w:type="spellEnd"/>
      <w:r>
        <w:t xml:space="preserve"> (16%), </w:t>
      </w:r>
      <w:proofErr w:type="spellStart"/>
      <w:r>
        <w:t>parenteralne</w:t>
      </w:r>
      <w:proofErr w:type="spellEnd"/>
      <w:r>
        <w:t xml:space="preserve"> (12%)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(13%) </w:t>
      </w:r>
      <w:proofErr w:type="spellStart"/>
      <w:r>
        <w:t>upotrebe</w:t>
      </w:r>
      <w:proofErr w:type="spellEnd"/>
      <w:r>
        <w:t>; TRT plus</w:t>
      </w:r>
    </w:p>
    <w:p w:rsidR="00902AD5" w:rsidRDefault="00902AD5" w:rsidP="00902AD5">
      <w:proofErr w:type="spellStart"/>
      <w:proofErr w:type="gramStart"/>
      <w:r>
        <w:t>terapija</w:t>
      </w:r>
      <w:proofErr w:type="spellEnd"/>
      <w:proofErr w:type="gramEnd"/>
      <w:r>
        <w:t xml:space="preserve"> </w:t>
      </w:r>
      <w:proofErr w:type="spellStart"/>
      <w:r>
        <w:t>inhibitorima</w:t>
      </w:r>
      <w:proofErr w:type="spellEnd"/>
      <w:r>
        <w:t xml:space="preserve"> </w:t>
      </w:r>
      <w:proofErr w:type="spellStart"/>
      <w:r>
        <w:t>aromataze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povezana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smanjenim</w:t>
      </w:r>
      <w:proofErr w:type="spellEnd"/>
      <w:r>
        <w:t xml:space="preserve"> </w:t>
      </w:r>
      <w:proofErr w:type="spellStart"/>
      <w:r>
        <w:t>rizikom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raka</w:t>
      </w:r>
      <w:proofErr w:type="spellEnd"/>
    </w:p>
    <w:p w:rsidR="00902AD5" w:rsidRDefault="00902AD5" w:rsidP="00902AD5">
      <w:proofErr w:type="gramStart"/>
      <w:r>
        <w:t>prostate</w:t>
      </w:r>
      <w:proofErr w:type="gramEnd"/>
      <w:r>
        <w:t xml:space="preserve">.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isključivale</w:t>
      </w:r>
      <w:proofErr w:type="spellEnd"/>
      <w:r>
        <w:t xml:space="preserve"> </w:t>
      </w:r>
      <w:proofErr w:type="spellStart"/>
      <w:r>
        <w:t>muškarce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visokim</w:t>
      </w:r>
      <w:proofErr w:type="spellEnd"/>
      <w:r>
        <w:t xml:space="preserve">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prostat-specifičnog</w:t>
      </w:r>
      <w:proofErr w:type="spellEnd"/>
    </w:p>
    <w:p w:rsidR="00902AD5" w:rsidRDefault="00902AD5" w:rsidP="00902AD5">
      <w:proofErr w:type="spellStart"/>
      <w:proofErr w:type="gramStart"/>
      <w:r>
        <w:t>antigena</w:t>
      </w:r>
      <w:proofErr w:type="spellEnd"/>
      <w:proofErr w:type="gram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porodičnom</w:t>
      </w:r>
      <w:proofErr w:type="spellEnd"/>
      <w:r>
        <w:t xml:space="preserve"> </w:t>
      </w:r>
      <w:proofErr w:type="spellStart"/>
      <w:r>
        <w:t>istorijom</w:t>
      </w:r>
      <w:proofErr w:type="spellEnd"/>
      <w:r>
        <w:t xml:space="preserve"> </w:t>
      </w:r>
      <w:proofErr w:type="spellStart"/>
      <w:r>
        <w:t>raka</w:t>
      </w:r>
      <w:proofErr w:type="spellEnd"/>
      <w:r>
        <w:t xml:space="preserve"> prostate </w:t>
      </w:r>
      <w:proofErr w:type="spellStart"/>
      <w:r>
        <w:t>pokazale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primali</w:t>
      </w:r>
      <w:proofErr w:type="spellEnd"/>
      <w:r>
        <w:t xml:space="preserve"> TRT</w:t>
      </w:r>
    </w:p>
    <w:p w:rsidR="00902AD5" w:rsidRDefault="00902AD5" w:rsidP="00902AD5">
      <w:proofErr w:type="spellStart"/>
      <w:proofErr w:type="gramStart"/>
      <w:r>
        <w:t>imali</w:t>
      </w:r>
      <w:proofErr w:type="spellEnd"/>
      <w:proofErr w:type="gramEnd"/>
      <w:r>
        <w:t xml:space="preserve"> 18%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raka</w:t>
      </w:r>
      <w:proofErr w:type="spellEnd"/>
      <w:r>
        <w:t xml:space="preserve"> prostate.</w:t>
      </w:r>
    </w:p>
    <w:p w:rsidR="00902AD5" w:rsidRDefault="00902AD5" w:rsidP="00902AD5">
      <w:proofErr w:type="spellStart"/>
      <w:r>
        <w:lastRenderedPageBreak/>
        <w:t>Međutim</w:t>
      </w:r>
      <w:proofErr w:type="spellEnd"/>
      <w:r>
        <w:t xml:space="preserve">, </w:t>
      </w:r>
      <w:proofErr w:type="spellStart"/>
      <w:r>
        <w:t>upotreba</w:t>
      </w:r>
      <w:proofErr w:type="spellEnd"/>
      <w:r>
        <w:t xml:space="preserve"> TRT </w:t>
      </w:r>
      <w:proofErr w:type="spellStart"/>
      <w:r>
        <w:t>pokazala</w:t>
      </w:r>
      <w:proofErr w:type="spellEnd"/>
      <w:r>
        <w:t xml:space="preserve"> je 13% </w:t>
      </w:r>
      <w:proofErr w:type="spellStart"/>
      <w:r>
        <w:t>povećan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hiperplazije</w:t>
      </w:r>
      <w:proofErr w:type="spellEnd"/>
      <w:r>
        <w:t xml:space="preserve"> prostate</w:t>
      </w:r>
    </w:p>
    <w:p w:rsidR="00902AD5" w:rsidRDefault="00902AD5" w:rsidP="00902AD5">
      <w:r>
        <w:t>(HR, 1</w:t>
      </w:r>
      <w:proofErr w:type="gramStart"/>
      <w:r>
        <w:t>,13</w:t>
      </w:r>
      <w:proofErr w:type="gramEnd"/>
      <w:r>
        <w:t xml:space="preserve">; 95% CI, 1,11-1,14), </w:t>
      </w:r>
      <w:proofErr w:type="spellStart"/>
      <w:r>
        <w:t>sa</w:t>
      </w:r>
      <w:proofErr w:type="spellEnd"/>
      <w:r>
        <w:t xml:space="preserve"> </w:t>
      </w:r>
      <w:proofErr w:type="spellStart"/>
      <w:r>
        <w:t>većim</w:t>
      </w:r>
      <w:proofErr w:type="spellEnd"/>
      <w:r>
        <w:t xml:space="preserve"> </w:t>
      </w:r>
      <w:proofErr w:type="spellStart"/>
      <w:r>
        <w:t>povećanjem</w:t>
      </w:r>
      <w:proofErr w:type="spellEnd"/>
      <w:r>
        <w:t xml:space="preserve"> </w:t>
      </w:r>
      <w:proofErr w:type="spellStart"/>
      <w:r>
        <w:t>primećenim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parenteralne</w:t>
      </w:r>
      <w:proofErr w:type="spellEnd"/>
      <w:r>
        <w:t xml:space="preserve"> u</w:t>
      </w:r>
    </w:p>
    <w:p w:rsidR="00902AD5" w:rsidRDefault="00902AD5" w:rsidP="00902AD5">
      <w:proofErr w:type="spellStart"/>
      <w:proofErr w:type="gramStart"/>
      <w:r>
        <w:t>odnosu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primenu</w:t>
      </w:r>
      <w:proofErr w:type="spellEnd"/>
      <w:r>
        <w:t xml:space="preserve"> (19% </w:t>
      </w:r>
      <w:proofErr w:type="spellStart"/>
      <w:r>
        <w:t>naspram</w:t>
      </w:r>
      <w:proofErr w:type="spellEnd"/>
      <w:r>
        <w:t xml:space="preserve"> 12%); </w:t>
      </w:r>
      <w:proofErr w:type="spellStart"/>
      <w:r>
        <w:t>upotreba</w:t>
      </w:r>
      <w:proofErr w:type="spellEnd"/>
      <w:r>
        <w:t xml:space="preserve"> TRT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povezana</w:t>
      </w:r>
      <w:proofErr w:type="spellEnd"/>
      <w:r>
        <w:t xml:space="preserve"> </w:t>
      </w:r>
      <w:proofErr w:type="spellStart"/>
      <w:r>
        <w:t>sa</w:t>
      </w:r>
      <w:proofErr w:type="spellEnd"/>
    </w:p>
    <w:p w:rsidR="00902AD5" w:rsidRDefault="00902AD5" w:rsidP="00902AD5">
      <w:proofErr w:type="spellStart"/>
      <w:proofErr w:type="gramStart"/>
      <w:r>
        <w:t>povećanim</w:t>
      </w:r>
      <w:proofErr w:type="spellEnd"/>
      <w:proofErr w:type="gramEnd"/>
      <w:r>
        <w:t xml:space="preserve"> </w:t>
      </w:r>
      <w:proofErr w:type="spellStart"/>
      <w:r>
        <w:t>rizikom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hiperplazije</w:t>
      </w:r>
      <w:proofErr w:type="spellEnd"/>
      <w:r>
        <w:t xml:space="preserve"> prostate </w:t>
      </w:r>
      <w:proofErr w:type="spellStart"/>
      <w:r>
        <w:t>bez</w:t>
      </w:r>
      <w:proofErr w:type="spellEnd"/>
      <w:r>
        <w:t xml:space="preserve">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terapije</w:t>
      </w:r>
      <w:proofErr w:type="spellEnd"/>
    </w:p>
    <w:p w:rsidR="00902AD5" w:rsidRDefault="00902AD5" w:rsidP="00902AD5">
      <w:proofErr w:type="spellStart"/>
      <w:proofErr w:type="gramStart"/>
      <w:r>
        <w:t>inhibitorima</w:t>
      </w:r>
      <w:proofErr w:type="spellEnd"/>
      <w:proofErr w:type="gramEnd"/>
      <w:r>
        <w:t xml:space="preserve"> </w:t>
      </w:r>
      <w:proofErr w:type="spellStart"/>
      <w:r>
        <w:t>aromataze</w:t>
      </w:r>
      <w:proofErr w:type="spellEnd"/>
      <w:r>
        <w:t>.</w:t>
      </w:r>
    </w:p>
    <w:p w:rsidR="00902AD5" w:rsidRDefault="00902AD5" w:rsidP="00902AD5">
      <w:proofErr w:type="spellStart"/>
      <w:r>
        <w:t>Dugotrajna</w:t>
      </w:r>
      <w:proofErr w:type="spellEnd"/>
      <w:r>
        <w:t xml:space="preserve"> </w:t>
      </w:r>
      <w:proofErr w:type="spellStart"/>
      <w:r>
        <w:t>upotreba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TRT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povezana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najmanjim</w:t>
      </w:r>
      <w:proofErr w:type="spellEnd"/>
      <w:r>
        <w:t xml:space="preserve"> </w:t>
      </w:r>
      <w:proofErr w:type="spellStart"/>
      <w:r>
        <w:t>povećanjem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od</w:t>
      </w:r>
      <w:proofErr w:type="spellEnd"/>
    </w:p>
    <w:p w:rsidR="00902AD5" w:rsidRDefault="00902AD5" w:rsidP="00902AD5">
      <w:proofErr w:type="spellStart"/>
      <w:proofErr w:type="gramStart"/>
      <w:r>
        <w:t>benigne</w:t>
      </w:r>
      <w:proofErr w:type="spellEnd"/>
      <w:proofErr w:type="gramEnd"/>
      <w:r>
        <w:t xml:space="preserve"> </w:t>
      </w:r>
      <w:proofErr w:type="spellStart"/>
      <w:r>
        <w:t>hiperplazije</w:t>
      </w:r>
      <w:proofErr w:type="spellEnd"/>
      <w:r>
        <w:t xml:space="preserve"> prostate.</w:t>
      </w:r>
    </w:p>
    <w:p w:rsidR="00902AD5" w:rsidRDefault="00902AD5" w:rsidP="00902AD5"/>
    <w:p w:rsidR="000252F5" w:rsidRDefault="000252F5" w:rsidP="00902AD5"/>
    <w:sectPr w:rsidR="000252F5" w:rsidSect="00025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AD5"/>
    <w:rsid w:val="000252F5"/>
    <w:rsid w:val="0090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2026-04-05T16:32:00Z</dcterms:created>
  <dcterms:modified xsi:type="dcterms:W3CDTF">2026-04-05T16:34:00Z</dcterms:modified>
</cp:coreProperties>
</file>